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B9" w:rsidRDefault="00AB22B9" w:rsidP="00AB22B9">
      <w:pPr>
        <w:pStyle w:val="Tekstpodstawowy"/>
      </w:pPr>
      <w:r>
        <w:t>KRYTERIA OCENIANIA UCZNIÓW Z JĘZYKA POLSKIEGO W KLASIE I</w:t>
      </w:r>
      <w:r>
        <w:t>II</w:t>
      </w:r>
      <w:r>
        <w:t xml:space="preserve"> GIMNAZJUM</w:t>
      </w:r>
    </w:p>
    <w:p w:rsidR="00AB22B9" w:rsidRDefault="00AB22B9" w:rsidP="00AB22B9">
      <w:pPr>
        <w:pStyle w:val="Tekstpodstawowy"/>
        <w:jc w:val="both"/>
        <w:rPr>
          <w:sz w:val="24"/>
        </w:rPr>
      </w:pPr>
    </w:p>
    <w:p w:rsidR="00AB22B9" w:rsidRDefault="00AB22B9" w:rsidP="00AB22B9">
      <w:pPr>
        <w:pStyle w:val="Tekstpodstawowy"/>
        <w:jc w:val="both"/>
        <w:rPr>
          <w:sz w:val="24"/>
        </w:rPr>
      </w:pPr>
    </w:p>
    <w:p w:rsidR="00AB22B9" w:rsidRPr="00AB22B9" w:rsidRDefault="00AB22B9" w:rsidP="00AB22B9">
      <w:pPr>
        <w:pStyle w:val="Tekstpodstawowy"/>
        <w:jc w:val="both"/>
        <w:rPr>
          <w:sz w:val="24"/>
        </w:rPr>
      </w:pPr>
      <w:r w:rsidRPr="00AB22B9">
        <w:rPr>
          <w:sz w:val="24"/>
        </w:rPr>
        <w:t xml:space="preserve">Ocenę </w:t>
      </w:r>
      <w:r w:rsidRPr="00AB22B9">
        <w:rPr>
          <w:b/>
          <w:sz w:val="24"/>
        </w:rPr>
        <w:t>CELUJĄCĄ</w:t>
      </w:r>
      <w:r w:rsidRPr="00AB22B9">
        <w:rPr>
          <w:sz w:val="24"/>
        </w:rPr>
        <w:t xml:space="preserve"> otrzymuje uczeń, który w zakresie swych kompetencji polonistycznych spełnia wszystkie wymagania jak na ocenę bardzo dobrą, a ponadto w  zakresie: </w:t>
      </w:r>
    </w:p>
    <w:p w:rsidR="00AB22B9" w:rsidRPr="00AB22B9" w:rsidRDefault="00AB22B9" w:rsidP="00AB22B9">
      <w:pPr>
        <w:pStyle w:val="Tekstpodstawowy"/>
        <w:jc w:val="both"/>
        <w:rPr>
          <w:sz w:val="24"/>
        </w:rPr>
      </w:pPr>
      <w:r w:rsidRPr="00AB22B9">
        <w:rPr>
          <w:sz w:val="24"/>
        </w:rPr>
        <w:t>Słuchania i mówienia uczeń powinien:</w:t>
      </w:r>
    </w:p>
    <w:p w:rsidR="00AB22B9" w:rsidRDefault="00AB22B9" w:rsidP="00AB22B9">
      <w:pPr>
        <w:jc w:val="both"/>
        <w:rPr>
          <w:b/>
          <w:bCs/>
        </w:rPr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>Słuchania i mówienia uczeń powinien:</w:t>
      </w:r>
    </w:p>
    <w:p w:rsidR="00AB22B9" w:rsidRDefault="00AB22B9" w:rsidP="00AB22B9">
      <w:pPr>
        <w:numPr>
          <w:ilvl w:val="0"/>
          <w:numId w:val="1"/>
        </w:numPr>
        <w:jc w:val="both"/>
      </w:pPr>
      <w:r>
        <w:t>posiadać umiejętność samodzielnego zbudowania spójnego, logicznego, bezbłędnego językowo i wykazującego się wysokim poziomem merytorycznym kilkuminutowego wystąpienia, bezpośrednio w trakcie zajęć dydaktycznych;</w:t>
      </w:r>
    </w:p>
    <w:p w:rsidR="00AB22B9" w:rsidRDefault="00AB22B9" w:rsidP="00AB22B9">
      <w:pPr>
        <w:numPr>
          <w:ilvl w:val="0"/>
          <w:numId w:val="1"/>
        </w:numPr>
        <w:jc w:val="both"/>
      </w:pPr>
      <w:r>
        <w:t>samodzielnie analizować i interpretować</w:t>
      </w:r>
      <w:r>
        <w:t xml:space="preserve"> słuchany tekst pod względem celu</w:t>
      </w:r>
      <w:r>
        <w:t xml:space="preserve"> wypowiedzi, środków perswazji oraz zabiegów artystycznych;</w:t>
      </w:r>
    </w:p>
    <w:p w:rsidR="00AB22B9" w:rsidRDefault="00AB22B9" w:rsidP="00AB22B9">
      <w:pPr>
        <w:numPr>
          <w:ilvl w:val="0"/>
          <w:numId w:val="1"/>
        </w:numPr>
        <w:jc w:val="both"/>
      </w:pPr>
      <w:r>
        <w:t>prowokować</w:t>
      </w:r>
      <w:r w:rsidRPr="00AB22B9">
        <w:t xml:space="preserve"> rożne sytuacje komunikacy</w:t>
      </w:r>
      <w:r>
        <w:t>jne, podtrzymywać kontakt z rozmówcą;</w:t>
      </w:r>
    </w:p>
    <w:p w:rsidR="00AB22B9" w:rsidRDefault="00AB22B9" w:rsidP="00AB22B9">
      <w:pPr>
        <w:numPr>
          <w:ilvl w:val="0"/>
          <w:numId w:val="1"/>
        </w:numPr>
        <w:jc w:val="both"/>
      </w:pPr>
      <w:r>
        <w:t>świadomie uczestniczy</w:t>
      </w:r>
      <w:r>
        <w:t>ć</w:t>
      </w:r>
      <w:r>
        <w:t xml:space="preserve"> w rożnych sytuacjach komunikacyjnych, posługując się</w:t>
      </w:r>
      <w:r>
        <w:t xml:space="preserve"> wieloma środkami wyrazu;</w:t>
      </w:r>
    </w:p>
    <w:p w:rsidR="00AB22B9" w:rsidRDefault="00AB22B9" w:rsidP="00AB22B9">
      <w:pPr>
        <w:numPr>
          <w:ilvl w:val="0"/>
          <w:numId w:val="1"/>
        </w:numPr>
        <w:jc w:val="both"/>
      </w:pPr>
      <w:r>
        <w:t>wykazywać</w:t>
      </w:r>
      <w:r>
        <w:t xml:space="preserve"> się oryginalnością oraz artyzmem interpretacji głosowej wygłaszanego</w:t>
      </w:r>
      <w:r>
        <w:t xml:space="preserve"> </w:t>
      </w:r>
      <w:r>
        <w:t>z pamięci tekstu</w:t>
      </w:r>
      <w:r>
        <w:t xml:space="preserve"> prozatorskiego lub poetyckiego;</w:t>
      </w:r>
    </w:p>
    <w:p w:rsidR="00AB22B9" w:rsidRDefault="00AB22B9" w:rsidP="00AB22B9">
      <w:pPr>
        <w:numPr>
          <w:ilvl w:val="0"/>
          <w:numId w:val="1"/>
        </w:numPr>
        <w:jc w:val="both"/>
      </w:pPr>
      <w:r>
        <w:t>krytycznie i rzeczowo oceni</w:t>
      </w:r>
      <w:r>
        <w:t>ać wypowiedzi własne i innych osó</w:t>
      </w:r>
      <w:r>
        <w:t>b, przejawia</w:t>
      </w:r>
      <w:r>
        <w:t>ć szczególną dbałość o kulturę słowa;</w:t>
      </w:r>
    </w:p>
    <w:p w:rsidR="00AB22B9" w:rsidRDefault="00AB22B9" w:rsidP="00AB22B9">
      <w:pPr>
        <w:numPr>
          <w:ilvl w:val="0"/>
          <w:numId w:val="1"/>
        </w:numPr>
        <w:jc w:val="both"/>
      </w:pPr>
      <w:r>
        <w:t>dysponować umiejętnością wygłaszania przemówień i referatów, wykorzystującą świadomie użyte tropy i figury retoryczne;</w:t>
      </w:r>
    </w:p>
    <w:p w:rsidR="00AB22B9" w:rsidRDefault="00AB22B9" w:rsidP="00AB22B9">
      <w:pPr>
        <w:numPr>
          <w:ilvl w:val="0"/>
          <w:numId w:val="1"/>
        </w:numPr>
        <w:jc w:val="both"/>
      </w:pPr>
      <w:r>
        <w:t>wystąpienia swe dokumentować wszechstronną i bogatą erudycją polonistyczną i interdyscyplinarną.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>Czytania tekstów słownych i odczytywania innych tekstów kultury uczeń powinien:</w:t>
      </w:r>
    </w:p>
    <w:p w:rsidR="00AB22B9" w:rsidRDefault="00AB22B9" w:rsidP="00AB22B9">
      <w:pPr>
        <w:numPr>
          <w:ilvl w:val="0"/>
          <w:numId w:val="2"/>
        </w:numPr>
        <w:jc w:val="both"/>
      </w:pPr>
      <w:r>
        <w:t xml:space="preserve">posiadać umiejętność samodzielnej pracy z </w:t>
      </w:r>
      <w:proofErr w:type="spellStart"/>
      <w:r>
        <w:t>pozaprogramowym</w:t>
      </w:r>
      <w:proofErr w:type="spellEnd"/>
      <w:r>
        <w:t xml:space="preserve"> tekstem literackim, popularnonaukowym i naukowym;</w:t>
      </w:r>
    </w:p>
    <w:p w:rsidR="005C1D38" w:rsidRDefault="005C1D38" w:rsidP="005C1D38">
      <w:pPr>
        <w:numPr>
          <w:ilvl w:val="0"/>
          <w:numId w:val="2"/>
        </w:numPr>
        <w:jc w:val="both"/>
      </w:pPr>
      <w:r>
        <w:t>czyta</w:t>
      </w:r>
      <w:r>
        <w:t>ć, samodzielnie analizować</w:t>
      </w:r>
      <w:r>
        <w:t xml:space="preserve"> i interp</w:t>
      </w:r>
      <w:r>
        <w:t>retować</w:t>
      </w:r>
      <w:r>
        <w:t xml:space="preserve"> rożne teksty literackie i inne</w:t>
      </w:r>
      <w:r>
        <w:t xml:space="preserve"> </w:t>
      </w:r>
      <w:r>
        <w:t>teksty kultury, uwzględniając ich cechy gatunkowe, znaczenie metaforyczne</w:t>
      </w:r>
      <w:r>
        <w:t xml:space="preserve"> </w:t>
      </w:r>
      <w:r>
        <w:t>i symboliczne, konteksty interpretacyjne o</w:t>
      </w:r>
      <w:r>
        <w:t>raz intencję nadawcy wypowiedzi;</w:t>
      </w:r>
    </w:p>
    <w:p w:rsidR="005C1D38" w:rsidRDefault="005C1D38" w:rsidP="005C1D38">
      <w:pPr>
        <w:numPr>
          <w:ilvl w:val="0"/>
          <w:numId w:val="2"/>
        </w:numPr>
        <w:jc w:val="both"/>
      </w:pPr>
      <w:r>
        <w:t>porównywać  i klasyfikować</w:t>
      </w:r>
      <w:r w:rsidRPr="005C1D38">
        <w:t xml:space="preserve"> in</w:t>
      </w:r>
      <w:r>
        <w:t>formacje wyszukane w rożnych źródłach;</w:t>
      </w:r>
    </w:p>
    <w:p w:rsidR="00AB22B9" w:rsidRDefault="00AB22B9" w:rsidP="00AB22B9">
      <w:pPr>
        <w:numPr>
          <w:ilvl w:val="0"/>
          <w:numId w:val="2"/>
        </w:numPr>
        <w:jc w:val="both"/>
      </w:pPr>
      <w:r>
        <w:t>praktycznie wykorzystywać, przetwarzać i interpretować treści rozmaitych przekazów medialnych;</w:t>
      </w:r>
    </w:p>
    <w:p w:rsidR="00AB22B9" w:rsidRDefault="00AB22B9" w:rsidP="00AB22B9">
      <w:pPr>
        <w:numPr>
          <w:ilvl w:val="0"/>
          <w:numId w:val="2"/>
        </w:numPr>
        <w:jc w:val="both"/>
      </w:pPr>
      <w:r>
        <w:t>samodzielnie analizować i inte</w:t>
      </w:r>
      <w:r w:rsidR="005C1D38">
        <w:t>rpretować dzieła ikonograficzne;</w:t>
      </w:r>
    </w:p>
    <w:p w:rsidR="005C1D38" w:rsidRDefault="005C1D38" w:rsidP="005C1D38">
      <w:pPr>
        <w:numPr>
          <w:ilvl w:val="0"/>
          <w:numId w:val="2"/>
        </w:numPr>
        <w:jc w:val="both"/>
      </w:pPr>
      <w:r>
        <w:t xml:space="preserve">recenzować </w:t>
      </w:r>
      <w:r>
        <w:t>przeczytane utwory literackie, rzeczowo i logicznie uzasadnia</w:t>
      </w:r>
      <w:r>
        <w:t>ć</w:t>
      </w:r>
      <w:r>
        <w:t xml:space="preserve"> swoje</w:t>
      </w:r>
      <w:r>
        <w:t xml:space="preserve"> </w:t>
      </w:r>
      <w:r>
        <w:t>zdanie.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>Pisania uczeń powinien:</w:t>
      </w:r>
    </w:p>
    <w:p w:rsidR="00AB22B9" w:rsidRDefault="00AB22B9" w:rsidP="00AB22B9">
      <w:pPr>
        <w:numPr>
          <w:ilvl w:val="0"/>
          <w:numId w:val="3"/>
        </w:numPr>
        <w:jc w:val="both"/>
      </w:pPr>
      <w:r>
        <w:t>proponować własne, urozmaicone graficznie i formalnie formy notowania;</w:t>
      </w:r>
    </w:p>
    <w:p w:rsidR="00AB22B9" w:rsidRDefault="00AB22B9" w:rsidP="00AB22B9">
      <w:pPr>
        <w:numPr>
          <w:ilvl w:val="0"/>
          <w:numId w:val="3"/>
        </w:numPr>
        <w:jc w:val="both"/>
      </w:pPr>
      <w:r>
        <w:t>umieć przygotować pracę literacką większych rozmiarów, praca monograficzna, przemówieni</w:t>
      </w:r>
      <w:r w:rsidR="00E704FB">
        <w:t>e, wystąpienie, referat;</w:t>
      </w:r>
    </w:p>
    <w:p w:rsidR="00AB22B9" w:rsidRDefault="00E704FB" w:rsidP="00E704FB">
      <w:pPr>
        <w:numPr>
          <w:ilvl w:val="0"/>
          <w:numId w:val="3"/>
        </w:numPr>
        <w:jc w:val="both"/>
      </w:pPr>
      <w:r>
        <w:lastRenderedPageBreak/>
        <w:t>sprawnie redagować</w:t>
      </w:r>
      <w:r>
        <w:t xml:space="preserve"> teksty, zachowując cechy gatunkowe i stylistyczne rożnych</w:t>
      </w:r>
      <w:r>
        <w:t xml:space="preserve"> typó</w:t>
      </w:r>
      <w:r>
        <w:t>w wypowiedzi oraz dbając o poprawność zapisu, bezbłędność językową</w:t>
      </w:r>
      <w:r>
        <w:t xml:space="preserve"> i stylistyczną;</w:t>
      </w:r>
    </w:p>
    <w:p w:rsidR="00E704FB" w:rsidRDefault="00E704FB" w:rsidP="00E704FB">
      <w:pPr>
        <w:numPr>
          <w:ilvl w:val="0"/>
          <w:numId w:val="3"/>
        </w:numPr>
        <w:jc w:val="both"/>
      </w:pPr>
      <w:r>
        <w:t xml:space="preserve">redagować </w:t>
      </w:r>
      <w:r>
        <w:t xml:space="preserve"> </w:t>
      </w:r>
      <w:r>
        <w:t>teksty krytyczne na temat utworów literackich i innych tekstó</w:t>
      </w:r>
      <w:r>
        <w:t>w</w:t>
      </w:r>
      <w:r>
        <w:t xml:space="preserve"> kultury. </w:t>
      </w:r>
    </w:p>
    <w:p w:rsidR="00E704FB" w:rsidRDefault="00E704FB" w:rsidP="00E704FB">
      <w:pPr>
        <w:ind w:left="720"/>
        <w:jc w:val="both"/>
      </w:pPr>
    </w:p>
    <w:p w:rsidR="00E704FB" w:rsidRDefault="00E704FB" w:rsidP="00E704FB">
      <w:pPr>
        <w:ind w:left="720"/>
        <w:jc w:val="both"/>
      </w:pPr>
    </w:p>
    <w:p w:rsidR="00AB22B9" w:rsidRDefault="00AB22B9" w:rsidP="00AB22B9">
      <w:pPr>
        <w:jc w:val="both"/>
      </w:pPr>
      <w:r>
        <w:rPr>
          <w:b/>
          <w:bCs/>
        </w:rPr>
        <w:t>Nauka o języku uczeń powinien:</w:t>
      </w:r>
    </w:p>
    <w:p w:rsidR="00E704FB" w:rsidRDefault="00E704FB" w:rsidP="00E704FB">
      <w:pPr>
        <w:numPr>
          <w:ilvl w:val="0"/>
          <w:numId w:val="4"/>
        </w:numPr>
        <w:jc w:val="both"/>
      </w:pPr>
      <w:r>
        <w:t>świadomie stosuje wiedzę w zakresie treści przewidzianych programem</w:t>
      </w:r>
      <w:r>
        <w:t xml:space="preserve"> nauczania fonetyki, słowotwó</w:t>
      </w:r>
      <w:r>
        <w:t>rstwa, fleksji, składni, wiedzy o języku jako</w:t>
      </w:r>
      <w:r>
        <w:t xml:space="preserve">  tworze społecznym;</w:t>
      </w:r>
    </w:p>
    <w:p w:rsidR="00AB22B9" w:rsidRDefault="00AB22B9" w:rsidP="00AB22B9">
      <w:pPr>
        <w:numPr>
          <w:ilvl w:val="0"/>
          <w:numId w:val="4"/>
        </w:numPr>
        <w:jc w:val="both"/>
      </w:pPr>
      <w:r>
        <w:t>wykazywać ponadprogramowe zainteresowania językoznawcze;</w:t>
      </w:r>
    </w:p>
    <w:p w:rsidR="00AB22B9" w:rsidRDefault="00AB22B9" w:rsidP="00AB22B9">
      <w:pPr>
        <w:numPr>
          <w:ilvl w:val="0"/>
          <w:numId w:val="4"/>
        </w:numPr>
        <w:jc w:val="both"/>
      </w:pPr>
      <w:r>
        <w:t>podejmować samodzielnie próby poszerzania wiedzy językowej w oparciu o</w:t>
      </w:r>
      <w:r w:rsidR="00E704FB">
        <w:t xml:space="preserve"> wskazaną literaturę przedmiotu;</w:t>
      </w:r>
    </w:p>
    <w:p w:rsidR="00E704FB" w:rsidRDefault="00E704FB" w:rsidP="00AB22B9">
      <w:pPr>
        <w:jc w:val="both"/>
        <w:rPr>
          <w:b/>
          <w:bCs/>
        </w:rPr>
      </w:pPr>
    </w:p>
    <w:p w:rsidR="00E704FB" w:rsidRDefault="00E704FB" w:rsidP="00AB22B9">
      <w:pPr>
        <w:jc w:val="both"/>
        <w:rPr>
          <w:b/>
          <w:bCs/>
        </w:rPr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>Lektury uczeń powinien:</w:t>
      </w:r>
    </w:p>
    <w:p w:rsidR="00AB22B9" w:rsidRDefault="00E704FB" w:rsidP="00AB22B9">
      <w:pPr>
        <w:numPr>
          <w:ilvl w:val="0"/>
          <w:numId w:val="5"/>
        </w:numPr>
        <w:jc w:val="both"/>
      </w:pPr>
      <w:r w:rsidRPr="00E704FB">
        <w:t>odwoływać się do innych lektur</w:t>
      </w:r>
      <w:r>
        <w:t xml:space="preserve"> nie omawianych w klasie trzeciej</w:t>
      </w:r>
      <w:r w:rsidRPr="00E704FB">
        <w:t xml:space="preserve">  w wystąpieniach ustnych i pracach pisemnych; śledzić aktualne wydarzenia literackie i artystyczne.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B0469D" w:rsidP="00AB22B9">
      <w:pPr>
        <w:spacing w:line="360" w:lineRule="auto"/>
        <w:jc w:val="both"/>
        <w:rPr>
          <w:b/>
        </w:rPr>
      </w:pPr>
      <w:r>
        <w:rPr>
          <w:b/>
        </w:rPr>
        <w:t>Pojęć uczeń powinien:</w:t>
      </w:r>
    </w:p>
    <w:p w:rsidR="00B0469D" w:rsidRPr="00B0469D" w:rsidRDefault="00B0469D" w:rsidP="00B0469D">
      <w:pPr>
        <w:pStyle w:val="Akapitzlist"/>
        <w:numPr>
          <w:ilvl w:val="0"/>
          <w:numId w:val="5"/>
        </w:numPr>
        <w:ind w:left="714" w:hanging="357"/>
        <w:jc w:val="both"/>
      </w:pPr>
      <w:r>
        <w:t>dysponować bogatym słownictwem terminologicznym, świadomie i funkcjonalnie używając pojęć literackich i kulturowych przyswajanych na drodze indywidualnej edukacji.</w:t>
      </w:r>
    </w:p>
    <w:p w:rsidR="00AB22B9" w:rsidRDefault="00AB22B9" w:rsidP="00AB22B9">
      <w:pPr>
        <w:spacing w:line="360" w:lineRule="auto"/>
        <w:jc w:val="both"/>
      </w:pPr>
    </w:p>
    <w:p w:rsidR="00AB22B9" w:rsidRDefault="00AB22B9" w:rsidP="00AB22B9">
      <w:pPr>
        <w:spacing w:line="360" w:lineRule="auto"/>
        <w:jc w:val="both"/>
      </w:pPr>
    </w:p>
    <w:p w:rsidR="00AB22B9" w:rsidRDefault="00AB22B9" w:rsidP="00AB22B9">
      <w:pPr>
        <w:spacing w:line="360" w:lineRule="auto"/>
        <w:jc w:val="both"/>
      </w:pPr>
    </w:p>
    <w:p w:rsidR="00AB22B9" w:rsidRDefault="00AB22B9" w:rsidP="00AB22B9">
      <w:pPr>
        <w:spacing w:line="360" w:lineRule="auto"/>
        <w:jc w:val="both"/>
      </w:pPr>
      <w:r>
        <w:t xml:space="preserve">Ocenę </w:t>
      </w:r>
      <w:r>
        <w:rPr>
          <w:b/>
          <w:bCs/>
        </w:rPr>
        <w:t xml:space="preserve">bardzo dobrą </w:t>
      </w:r>
      <w:r>
        <w:t>otrzymuje uczeń, którego wyniki pracy sytuują się na poziomie osiągnięć</w:t>
      </w:r>
      <w:r>
        <w:rPr>
          <w:b/>
          <w:bCs/>
        </w:rPr>
        <w:t xml:space="preserve"> DOPEŁNIAJĄCYCH</w:t>
      </w:r>
      <w:r>
        <w:t>. Uczeń taki w zakresie swych kompetencji polonistycznych  spełniać</w:t>
      </w:r>
      <w:r>
        <w:rPr>
          <w:b/>
          <w:bCs/>
        </w:rPr>
        <w:t xml:space="preserve"> </w:t>
      </w:r>
      <w:r>
        <w:t>musi poniższe wymagania kryterialne: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>Słuchanie i mówienie:</w:t>
      </w:r>
    </w:p>
    <w:p w:rsidR="00AB22B9" w:rsidRDefault="00AB22B9" w:rsidP="00AB22B9">
      <w:pPr>
        <w:numPr>
          <w:ilvl w:val="0"/>
          <w:numId w:val="6"/>
        </w:numPr>
        <w:jc w:val="both"/>
      </w:pPr>
      <w:r>
        <w:t>uważne, zdyscyplinowane, potwierdzone samodzielnym prowadzeniem notatek słuchanie wypowiedzi nauczyciela i uczniów podczas zajęć dydaktycznych odbywających się w szkole i w innych miejscach;</w:t>
      </w:r>
    </w:p>
    <w:p w:rsidR="00AB22B9" w:rsidRDefault="00AB22B9" w:rsidP="00AB22B9">
      <w:pPr>
        <w:numPr>
          <w:ilvl w:val="0"/>
          <w:numId w:val="6"/>
        </w:numPr>
        <w:jc w:val="both"/>
      </w:pPr>
      <w:r>
        <w:t>wypowiadanie się w sposób zgodny z ogólnopolską normą wymowy;</w:t>
      </w:r>
    </w:p>
    <w:p w:rsidR="00AB22B9" w:rsidRDefault="00AB22B9" w:rsidP="00AB22B9">
      <w:pPr>
        <w:numPr>
          <w:ilvl w:val="0"/>
          <w:numId w:val="6"/>
        </w:numPr>
        <w:jc w:val="both"/>
      </w:pPr>
      <w:r>
        <w:t>budowanie logicznej i spójnej formy wypowiedzi na określony temat; próba argumentacji i wnioskowania;</w:t>
      </w:r>
    </w:p>
    <w:p w:rsidR="00AB22B9" w:rsidRDefault="00AB22B9" w:rsidP="00AB22B9">
      <w:pPr>
        <w:numPr>
          <w:ilvl w:val="0"/>
          <w:numId w:val="6"/>
        </w:numPr>
        <w:jc w:val="both"/>
      </w:pPr>
      <w:r>
        <w:t>prezentacja własnego stanowiska i punktu widzenia w ramach toczonej dyskusji; zajęcie aktywnego stanowiska nadawcy i odbiorcy komunikatu słownego;</w:t>
      </w:r>
    </w:p>
    <w:p w:rsidR="004E56F5" w:rsidRDefault="00AB22B9" w:rsidP="00AB22B9">
      <w:pPr>
        <w:numPr>
          <w:ilvl w:val="0"/>
          <w:numId w:val="6"/>
        </w:numPr>
        <w:jc w:val="both"/>
      </w:pPr>
      <w:r>
        <w:t>sprawne opanowanie wymaganych programowo form mówionych wypowiedzi</w:t>
      </w:r>
    </w:p>
    <w:p w:rsidR="00AB22B9" w:rsidRDefault="00AB22B9" w:rsidP="00AB22B9">
      <w:pPr>
        <w:numPr>
          <w:ilvl w:val="0"/>
          <w:numId w:val="6"/>
        </w:numPr>
        <w:jc w:val="both"/>
      </w:pPr>
      <w:r>
        <w:t>próby wygłaszania przemówień i referatów;</w:t>
      </w:r>
    </w:p>
    <w:p w:rsidR="00AB22B9" w:rsidRDefault="00AB22B9" w:rsidP="00AB22B9">
      <w:pPr>
        <w:numPr>
          <w:ilvl w:val="0"/>
          <w:numId w:val="6"/>
        </w:numPr>
        <w:jc w:val="both"/>
      </w:pPr>
      <w:r>
        <w:t>wygłaszanie z pamięci fragmentów poezji i prozy, poparte próbą głosowej interpretacji tekstu (odpowiednia barwa, intonacja, natężenie) i wyraźną świadomością jego zawartości semantycznej.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lastRenderedPageBreak/>
        <w:t>Czytanie tekstów słownych i odczytywanie innych tekstów kultury: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>bezbłędne opanowanie techniki głośnego czytania;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>interpretacyjne czytanie tekstów epickich, lirycznych i dramatycznych;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>krytyczna i świadoma cicha lektura, motywująca do twórczego myślenia i działania;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>samodzielna praca z tekstem wykorzystująca i modyfikująca zawarte w nim informacje;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>umiejętność cytowania;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>biegła znajomość literackich środków wyrazu oraz znajomość środków wyrazu języka teatru;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 xml:space="preserve"> krytyczny odbiór i analiza treści przekazów medialnych;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>umiejętność krytycznej analizy reklamy;</w:t>
      </w:r>
    </w:p>
    <w:p w:rsidR="00AB22B9" w:rsidRDefault="00AB22B9" w:rsidP="00AB22B9">
      <w:pPr>
        <w:numPr>
          <w:ilvl w:val="0"/>
          <w:numId w:val="7"/>
        </w:numPr>
        <w:jc w:val="both"/>
      </w:pPr>
      <w:r>
        <w:t>praktyczne korzystanie ze słow</w:t>
      </w:r>
      <w:r w:rsidR="004E56F5">
        <w:t>ników</w:t>
      </w:r>
      <w:r>
        <w:t>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 xml:space="preserve">Pisanie: </w:t>
      </w:r>
    </w:p>
    <w:p w:rsidR="00AB22B9" w:rsidRDefault="00AB22B9" w:rsidP="00AB22B9">
      <w:pPr>
        <w:numPr>
          <w:ilvl w:val="0"/>
          <w:numId w:val="8"/>
        </w:numPr>
        <w:jc w:val="both"/>
      </w:pPr>
      <w:r>
        <w:t>sprawne redagowanie i tworzenie wszystkich pisemnych form wypowiedzi objętych programowymi treściami nauczania;</w:t>
      </w:r>
    </w:p>
    <w:p w:rsidR="00AB22B9" w:rsidRDefault="00AB22B9" w:rsidP="00AB22B9">
      <w:pPr>
        <w:jc w:val="both"/>
      </w:pPr>
    </w:p>
    <w:p w:rsidR="00CF2A2A" w:rsidRDefault="00CF2A2A" w:rsidP="00AB22B9">
      <w:pPr>
        <w:jc w:val="both"/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>Nauka o języku:</w:t>
      </w:r>
    </w:p>
    <w:p w:rsidR="00AB22B9" w:rsidRDefault="00AB22B9" w:rsidP="00AB22B9">
      <w:pPr>
        <w:jc w:val="both"/>
      </w:pPr>
      <w:r>
        <w:t>Sprawne, świadome i funkcjonalne wykorzystywanie wiedzy językowej z zakresu:</w:t>
      </w:r>
    </w:p>
    <w:p w:rsidR="00CF2A2A" w:rsidRDefault="00CF2A2A" w:rsidP="00AB22B9">
      <w:pPr>
        <w:numPr>
          <w:ilvl w:val="0"/>
          <w:numId w:val="9"/>
        </w:numPr>
        <w:jc w:val="both"/>
      </w:pPr>
      <w:r>
        <w:t>słowotwórstwa (wyraz podstawowy, wyraz pochodny, formant, wyrazy złożone, treść, zakres znaczeniowy wyrazu, zapożyczenia, neologizmy, synonimy, antonimy, eufemizmy, wyrazy neutralne oraz nacechowane, zasady pisowni skrótów i skrótowców);</w:t>
      </w:r>
    </w:p>
    <w:p w:rsidR="00CF2A2A" w:rsidRDefault="00CF2A2A" w:rsidP="00AB22B9">
      <w:pPr>
        <w:numPr>
          <w:ilvl w:val="0"/>
          <w:numId w:val="9"/>
        </w:numPr>
        <w:jc w:val="both"/>
      </w:pPr>
      <w:r>
        <w:t>normy językowej (norma wzorcowa, etyka słowa, moda językowa;</w:t>
      </w:r>
    </w:p>
    <w:p w:rsidR="00CF2A2A" w:rsidRDefault="00CF2A2A" w:rsidP="00AB22B9">
      <w:pPr>
        <w:numPr>
          <w:ilvl w:val="0"/>
          <w:numId w:val="9"/>
        </w:numPr>
        <w:jc w:val="both"/>
      </w:pPr>
      <w:r>
        <w:t>form wypowiedzi (kompozycja tekstu, podanie, list motywacyjny, elektroniczne środki przekazywania informacji);</w:t>
      </w:r>
    </w:p>
    <w:p w:rsidR="00AB22B9" w:rsidRDefault="00AB22B9" w:rsidP="00AB22B9">
      <w:pPr>
        <w:numPr>
          <w:ilvl w:val="0"/>
          <w:numId w:val="9"/>
        </w:numPr>
        <w:jc w:val="both"/>
      </w:pPr>
      <w:r>
        <w:t>ortografii i interpunkcji (funkcjonalna znajomość zasad i reguł ortograficznych i interpunkcyjnych udokumentowana bezbłędnym zapisem tekstu).</w:t>
      </w: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>Lektura:</w:t>
      </w:r>
    </w:p>
    <w:p w:rsidR="00AB22B9" w:rsidRDefault="00AB22B9" w:rsidP="00AB22B9">
      <w:pPr>
        <w:pStyle w:val="Tekstpodstawowy2"/>
        <w:spacing w:line="240" w:lineRule="auto"/>
      </w:pPr>
      <w:r>
        <w:t xml:space="preserve">Bardzo dokładna znajomość wszystkich wskazanych przez nauczyciela lektur programowych, świadcząca o świadomym i krytycznym zapoznaniu się z ich treścią, poparta dojrzałym komentarzem (wypowiedzi ustne), aktywna postawą w dyskusji nad lekturą, wysokim poziomem literackich prac pisemnych. 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  <w:bCs/>
        </w:rPr>
      </w:pPr>
      <w:r>
        <w:rPr>
          <w:b/>
          <w:bCs/>
        </w:rPr>
        <w:t xml:space="preserve">Pojęcia: </w:t>
      </w:r>
    </w:p>
    <w:p w:rsidR="00AB22B9" w:rsidRDefault="00AB22B9" w:rsidP="00AB22B9">
      <w:pPr>
        <w:jc w:val="both"/>
        <w:rPr>
          <w:b/>
          <w:bCs/>
        </w:rPr>
      </w:pPr>
      <w:r>
        <w:t>Precyzyjne rozumienie i funkcjonalne wykorzystanie oraz umiejętność samodzielnego definiowania pojęć i terminów z zakresu teorii literatury, poetyki, języka oraz kultury, zawartych w programowych treściach nauczania, a także pojęć i terminów wprowadzanych dodatkowo przez nauczyciela.</w:t>
      </w:r>
      <w:r>
        <w:rPr>
          <w:b/>
          <w:bCs/>
        </w:rPr>
        <w:t xml:space="preserve"> </w:t>
      </w: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Cs/>
        </w:rPr>
      </w:pPr>
      <w:r>
        <w:rPr>
          <w:bCs/>
        </w:rPr>
        <w:lastRenderedPageBreak/>
        <w:t>Ocenę</w:t>
      </w:r>
      <w:r>
        <w:rPr>
          <w:b/>
        </w:rPr>
        <w:t xml:space="preserve"> dobrą </w:t>
      </w:r>
      <w:r>
        <w:rPr>
          <w:bCs/>
        </w:rPr>
        <w:t xml:space="preserve">otrzymuje uczeń, którego wyniki pracy sytuują się na poziomie osiągnięć </w:t>
      </w:r>
      <w:r>
        <w:rPr>
          <w:b/>
        </w:rPr>
        <w:t>ROZSZERZAJĄCYCH</w:t>
      </w:r>
      <w:r>
        <w:rPr>
          <w:bCs/>
        </w:rPr>
        <w:t>. Uczeń taki w zakresie swych kompetencji polonistycznych spełniać musi poniższe wymagania kryterialne:</w:t>
      </w:r>
    </w:p>
    <w:p w:rsidR="00AB22B9" w:rsidRDefault="00AB22B9" w:rsidP="00AB22B9">
      <w:pPr>
        <w:jc w:val="both"/>
        <w:rPr>
          <w:b/>
        </w:rPr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Słuchanie i mówienie: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wypowiadanie się w sposób zgodny z ogólnopolską normą wymowy;</w:t>
      </w:r>
    </w:p>
    <w:p w:rsidR="00F70604" w:rsidRDefault="00F70604" w:rsidP="00F70604">
      <w:pPr>
        <w:numPr>
          <w:ilvl w:val="0"/>
          <w:numId w:val="11"/>
        </w:numPr>
        <w:jc w:val="both"/>
      </w:pPr>
      <w:r>
        <w:t>budowanie logicznej i spójnej wypowiedzi na określony temat;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umiejętność wypowiadania się zgodnie z tematem, poparta wyszukiwaniem argumentów i dochodzeniem do logicznych wniosków;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wyrażania własnego stanowiska w trakcie prowadzonej dyskusji;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 xml:space="preserve">poprawne opanowanie wymaganych programowo form </w:t>
      </w:r>
      <w:r w:rsidR="00F70604">
        <w:t xml:space="preserve">mówionych </w:t>
      </w:r>
      <w:r>
        <w:t>wypowiedzi;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wygłaszanie z pamięci wskazanych fragmentów poezji i prozy, uwzględniające odpowiednią barwę, intonację i natężenie głosu.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spacing w:line="360" w:lineRule="auto"/>
        <w:jc w:val="both"/>
        <w:rPr>
          <w:b/>
        </w:rPr>
      </w:pPr>
      <w:r>
        <w:rPr>
          <w:b/>
        </w:rPr>
        <w:t>Czytanie tekstów słownych i odczytywanie innych tekstów kultury:</w:t>
      </w:r>
    </w:p>
    <w:p w:rsidR="00AB22B9" w:rsidRDefault="00AB22B9" w:rsidP="00F7060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sprawne opanowanie techniki głośnego czytania;</w:t>
      </w:r>
    </w:p>
    <w:p w:rsidR="00AB22B9" w:rsidRDefault="00AB22B9" w:rsidP="00F7060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czytanie ze zrozumieniem tekstów epickich, lirycznych i dramatycznych; umiejętność sprawnej samodzielnej pracy z tekstem podczas cichej lektury, z wykorzystaniem wskazówek i poleceń nauczyciela;</w:t>
      </w:r>
    </w:p>
    <w:p w:rsidR="00F70604" w:rsidRDefault="00F70604" w:rsidP="00F7060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wykorzystanie  i modyfikowanie informacji zawartych w tekście;</w:t>
      </w:r>
    </w:p>
    <w:p w:rsidR="00AB22B9" w:rsidRDefault="00AB22B9" w:rsidP="00F7060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umiejętność cytowania;</w:t>
      </w:r>
    </w:p>
    <w:p w:rsidR="00AB22B9" w:rsidRDefault="00AB22B9" w:rsidP="00F7060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znajomość literackich środków wyrazu oraz znajomość środków wyrazu języka teatru</w:t>
      </w:r>
      <w:r w:rsidR="00F70604">
        <w:rPr>
          <w:bCs/>
        </w:rPr>
        <w:t>, mediów, filmu</w:t>
      </w:r>
      <w:r>
        <w:rPr>
          <w:bCs/>
        </w:rPr>
        <w:t>;</w:t>
      </w:r>
    </w:p>
    <w:p w:rsidR="00AB22B9" w:rsidRDefault="00AB22B9" w:rsidP="00F7060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świadomy odbiór treści przekazów medialnych;</w:t>
      </w:r>
    </w:p>
    <w:p w:rsidR="00AB22B9" w:rsidRDefault="00AB22B9" w:rsidP="00F7060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analiza </w:t>
      </w:r>
      <w:r w:rsidR="00F70604">
        <w:rPr>
          <w:bCs/>
        </w:rPr>
        <w:t xml:space="preserve">i interpretacja </w:t>
      </w:r>
      <w:r>
        <w:rPr>
          <w:bCs/>
        </w:rPr>
        <w:t>reklamy;</w:t>
      </w:r>
    </w:p>
    <w:p w:rsidR="00AB22B9" w:rsidRDefault="00AB22B9" w:rsidP="00F7060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praktyczne korzystanie ze słowników.</w:t>
      </w:r>
    </w:p>
    <w:p w:rsidR="00F70604" w:rsidRPr="00F70604" w:rsidRDefault="00F70604" w:rsidP="00F70604">
      <w:pPr>
        <w:jc w:val="both"/>
        <w:rPr>
          <w:bCs/>
        </w:rPr>
      </w:pPr>
    </w:p>
    <w:p w:rsidR="00AB22B9" w:rsidRDefault="00AB22B9" w:rsidP="00F70604">
      <w:pPr>
        <w:jc w:val="both"/>
        <w:rPr>
          <w:bCs/>
        </w:rPr>
      </w:pPr>
    </w:p>
    <w:p w:rsidR="00AB22B9" w:rsidRDefault="00AB22B9" w:rsidP="00AB22B9">
      <w:pPr>
        <w:jc w:val="both"/>
        <w:rPr>
          <w:bCs/>
        </w:rPr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 xml:space="preserve">Pisanie: </w:t>
      </w:r>
    </w:p>
    <w:p w:rsidR="00AB22B9" w:rsidRDefault="00AB22B9" w:rsidP="007D519A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poprawne redagowanie wszystkich pisemnych form wypowiedzi objętych programowymi treściami nauczania;</w:t>
      </w:r>
    </w:p>
    <w:p w:rsidR="00AB22B9" w:rsidRDefault="00AB22B9" w:rsidP="007D519A">
      <w:pPr>
        <w:numPr>
          <w:ilvl w:val="0"/>
          <w:numId w:val="17"/>
        </w:numPr>
        <w:jc w:val="both"/>
        <w:rPr>
          <w:b/>
          <w:bCs/>
        </w:rPr>
      </w:pPr>
      <w:r>
        <w:rPr>
          <w:bCs/>
        </w:rPr>
        <w:t>praktyczna znajomość  zasad tworzenia przypisów i bibliografii.</w:t>
      </w: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Nauka o języku:</w:t>
      </w:r>
    </w:p>
    <w:p w:rsidR="00AB22B9" w:rsidRDefault="00AB22B9" w:rsidP="00AB22B9">
      <w:pPr>
        <w:jc w:val="both"/>
      </w:pPr>
      <w:r>
        <w:t>Sprawne funkcjonalne wykorzystywanie wiedzy językowej w zakresie:</w:t>
      </w:r>
    </w:p>
    <w:p w:rsidR="00042E84" w:rsidRDefault="00042E84" w:rsidP="00042E84">
      <w:pPr>
        <w:pStyle w:val="Akapitzlist"/>
        <w:numPr>
          <w:ilvl w:val="0"/>
          <w:numId w:val="10"/>
        </w:numPr>
      </w:pPr>
      <w:r w:rsidRPr="00042E84">
        <w:t>Słowotwórstwa (budowa słowotwórcza wyrazu, analiza słowotwórcza wyrazu, złożenia, zestawienia, zrosty,</w:t>
      </w:r>
      <w:r>
        <w:t xml:space="preserve"> treść i zakres znaczeniowy wyrazu, </w:t>
      </w:r>
      <w:r w:rsidRPr="00042E84">
        <w:t xml:space="preserve"> wyrazy modalne, wulga</w:t>
      </w:r>
      <w:r>
        <w:t>ryzmy, neologizmy</w:t>
      </w:r>
      <w:r w:rsidRPr="00042E84">
        <w:t>,</w:t>
      </w:r>
      <w:r>
        <w:t xml:space="preserve"> synonimy, antonimy, eufemizmy, wyrazy neutralne oraz nacechowane, zasady pisowni skrótów i skrótowców, znajomość  zapożyczeń</w:t>
      </w:r>
      <w:r w:rsidRPr="00042E84">
        <w:t>);</w:t>
      </w:r>
    </w:p>
    <w:p w:rsidR="000E6168" w:rsidRDefault="00CD7B19" w:rsidP="00042E84">
      <w:pPr>
        <w:pStyle w:val="Akapitzlist"/>
        <w:numPr>
          <w:ilvl w:val="0"/>
          <w:numId w:val="10"/>
        </w:numPr>
      </w:pPr>
      <w:r>
        <w:t>n</w:t>
      </w:r>
      <w:r w:rsidR="000E6168">
        <w:t>ormy językowej (funkcjonalna znajomość normy językowej, normy wzorc</w:t>
      </w:r>
      <w:r>
        <w:t xml:space="preserve">owej, </w:t>
      </w:r>
      <w:r w:rsidR="000E6168">
        <w:t>etyki słowa, mody językowej);</w:t>
      </w:r>
    </w:p>
    <w:p w:rsidR="000E6168" w:rsidRPr="00042E84" w:rsidRDefault="00CD7B19" w:rsidP="00042E84">
      <w:pPr>
        <w:pStyle w:val="Akapitzlist"/>
        <w:numPr>
          <w:ilvl w:val="0"/>
          <w:numId w:val="10"/>
        </w:numPr>
      </w:pPr>
      <w:r>
        <w:t>form wypowiedzi (funkcjonalna znajomość kompozycji tekstu, podania, listu motywacyjnego, elektronicznych środków przekazywania informacji);</w:t>
      </w:r>
    </w:p>
    <w:p w:rsidR="00AB22B9" w:rsidRDefault="00AB22B9" w:rsidP="000E6168">
      <w:pPr>
        <w:numPr>
          <w:ilvl w:val="0"/>
          <w:numId w:val="10"/>
        </w:numPr>
        <w:jc w:val="both"/>
      </w:pPr>
      <w:r>
        <w:lastRenderedPageBreak/>
        <w:t>ortografii i interpunkcji(funkcjonalna znajomość zasad i reguł ortograficznych i interpunkcyjnych).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Lektura:</w:t>
      </w:r>
    </w:p>
    <w:p w:rsidR="00D73502" w:rsidRDefault="00D73502" w:rsidP="00D73502">
      <w:pPr>
        <w:pStyle w:val="Akapitzlist"/>
        <w:numPr>
          <w:ilvl w:val="0"/>
          <w:numId w:val="18"/>
        </w:numPr>
        <w:jc w:val="both"/>
      </w:pPr>
      <w:r>
        <w:t>d</w:t>
      </w:r>
      <w:r w:rsidR="00AB22B9">
        <w:t>okładna znajomość wszystkich wskazanych przez nauczyciela  lektur programowych, świadcząca o świadomy</w:t>
      </w:r>
      <w:r>
        <w:t>m zapoznaniu się z ich treścią;</w:t>
      </w:r>
    </w:p>
    <w:p w:rsidR="00D73502" w:rsidRDefault="00D73502" w:rsidP="00D73502">
      <w:pPr>
        <w:pStyle w:val="Akapitzlist"/>
        <w:numPr>
          <w:ilvl w:val="0"/>
          <w:numId w:val="18"/>
        </w:numPr>
        <w:jc w:val="both"/>
      </w:pPr>
      <w:r w:rsidRPr="00D73502">
        <w:t>w wypowiedziach ustnych stosuje</w:t>
      </w:r>
      <w:r>
        <w:t xml:space="preserve"> dojrzały i krytyczny komentarz;</w:t>
      </w:r>
    </w:p>
    <w:p w:rsidR="00AB22B9" w:rsidRDefault="00D73502" w:rsidP="00D73502">
      <w:pPr>
        <w:pStyle w:val="Akapitzlist"/>
        <w:numPr>
          <w:ilvl w:val="0"/>
          <w:numId w:val="18"/>
        </w:numPr>
        <w:jc w:val="both"/>
      </w:pPr>
      <w:r>
        <w:t>aktywny u</w:t>
      </w:r>
      <w:r w:rsidR="00AB22B9">
        <w:t xml:space="preserve">dział w dyskusji podczas </w:t>
      </w:r>
      <w:r>
        <w:t>analizy i interpretacji tekstu;</w:t>
      </w:r>
    </w:p>
    <w:p w:rsidR="00D73502" w:rsidRDefault="00D73502" w:rsidP="00D73502">
      <w:pPr>
        <w:pStyle w:val="Akapitzlist"/>
        <w:numPr>
          <w:ilvl w:val="0"/>
          <w:numId w:val="18"/>
        </w:numPr>
        <w:jc w:val="both"/>
      </w:pPr>
      <w:r>
        <w:t xml:space="preserve">samodzielnie, krytycznie, o dość wysokim poziomie </w:t>
      </w:r>
      <w:r>
        <w:t>literackim tworzy prace pisemne.</w:t>
      </w:r>
    </w:p>
    <w:p w:rsidR="00AB22B9" w:rsidRDefault="00D73502" w:rsidP="00D73502">
      <w:pPr>
        <w:jc w:val="both"/>
      </w:pPr>
      <w:r>
        <w:tab/>
      </w:r>
    </w:p>
    <w:p w:rsidR="00AB22B9" w:rsidRDefault="00AB22B9" w:rsidP="00AB22B9">
      <w:pPr>
        <w:jc w:val="both"/>
        <w:rPr>
          <w:b/>
        </w:rPr>
      </w:pPr>
      <w:r>
        <w:rPr>
          <w:b/>
        </w:rPr>
        <w:t>Pojęcia:</w:t>
      </w:r>
    </w:p>
    <w:p w:rsidR="00AB22B9" w:rsidRDefault="00AB22B9" w:rsidP="00AB22B9">
      <w:pPr>
        <w:jc w:val="both"/>
      </w:pPr>
    </w:p>
    <w:p w:rsidR="00AB22B9" w:rsidRDefault="00D714F1" w:rsidP="00AB22B9">
      <w:pPr>
        <w:jc w:val="both"/>
      </w:pPr>
      <w:r w:rsidRPr="00D714F1">
        <w:t>Uczeń wskazuje, nazywa i definiuje obowiązujące według ustaleń programowych pojęcia teoretycznoliterackie, językowe i kulturowe; czynnie posługuje się nimi w pracach pisemnych i wypowiedziach ustnych.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spacing w:line="360" w:lineRule="auto"/>
        <w:jc w:val="both"/>
        <w:rPr>
          <w:b/>
        </w:rPr>
      </w:pPr>
      <w:r>
        <w:rPr>
          <w:bCs/>
        </w:rPr>
        <w:t>Ocenę</w:t>
      </w:r>
      <w:r>
        <w:rPr>
          <w:b/>
        </w:rPr>
        <w:t xml:space="preserve"> dostateczną </w:t>
      </w:r>
      <w:r>
        <w:rPr>
          <w:bCs/>
        </w:rPr>
        <w:t xml:space="preserve">otrzymuje uczeń, którego wyniki pracy sytuują się na poziomie osiągnięć </w:t>
      </w:r>
      <w:r>
        <w:rPr>
          <w:b/>
        </w:rPr>
        <w:t>PODSTAWOWYCH</w:t>
      </w:r>
      <w:r>
        <w:rPr>
          <w:bCs/>
        </w:rPr>
        <w:t>. Uczeń taki w zakresie swych kompetencji polonistycznych spełniać musi poniższe wymagania kryterialne: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Słuchanie i mówienie: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umiejętne słuchanie wypowiedzi nauczyciela i innych uczniów w efekcie którego uczeń jest w stanie zrekonstruować te myśli i podjąć próbę ich samodzielnego wynotowania;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wypowiadanie się w sposób zgodny z ogólnopolską normą wymowy;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 xml:space="preserve">wypowiadanie się zgodnie z określonym tematem; 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próba wyprowadzenia z wypowiedzi innych logicznych wniosków;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 xml:space="preserve">poprawne merytorycznie ustne przedstawienie </w:t>
      </w:r>
      <w:r w:rsidR="00EB7273">
        <w:t>wymaganych programowo form wypowiedzi;</w:t>
      </w:r>
    </w:p>
    <w:p w:rsidR="00AB22B9" w:rsidRDefault="00EB7273" w:rsidP="00AB22B9">
      <w:pPr>
        <w:numPr>
          <w:ilvl w:val="0"/>
          <w:numId w:val="11"/>
        </w:numPr>
        <w:jc w:val="both"/>
      </w:pPr>
      <w:r>
        <w:t>próba zajęcia głosu w dyskusji;</w:t>
      </w:r>
    </w:p>
    <w:p w:rsidR="00EB7273" w:rsidRDefault="00EB7273" w:rsidP="00EB7273">
      <w:pPr>
        <w:numPr>
          <w:ilvl w:val="0"/>
          <w:numId w:val="11"/>
        </w:numPr>
        <w:jc w:val="both"/>
      </w:pPr>
      <w:r w:rsidRPr="00EB7273">
        <w:t>wygłasza z pamięci wiersze i fragmenty prozy wskazane przez nauczyciela</w:t>
      </w:r>
      <w:r>
        <w:t>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Czytanie tekstów słownych i odczytywanie innych tekstów kultury:</w:t>
      </w:r>
    </w:p>
    <w:p w:rsidR="00AB22B9" w:rsidRDefault="00AB22B9" w:rsidP="00AB22B9">
      <w:pPr>
        <w:numPr>
          <w:ilvl w:val="0"/>
          <w:numId w:val="12"/>
        </w:numPr>
        <w:jc w:val="both"/>
      </w:pPr>
      <w:r>
        <w:t>poprawne opanowanie techniki głośnego czytania;</w:t>
      </w:r>
    </w:p>
    <w:p w:rsidR="00EB7273" w:rsidRDefault="00EB7273" w:rsidP="00EB7273">
      <w:pPr>
        <w:numPr>
          <w:ilvl w:val="0"/>
          <w:numId w:val="12"/>
        </w:numPr>
        <w:jc w:val="both"/>
      </w:pPr>
      <w:r>
        <w:t>próbuje interpretacyjnego czytania tekstów epickich, li</w:t>
      </w:r>
      <w:r>
        <w:t xml:space="preserve">rycznych                        </w:t>
      </w:r>
      <w:r>
        <w:t>i dramatycznych,</w:t>
      </w:r>
    </w:p>
    <w:p w:rsidR="00AB22B9" w:rsidRDefault="00AB22B9" w:rsidP="00AB22B9">
      <w:pPr>
        <w:numPr>
          <w:ilvl w:val="0"/>
          <w:numId w:val="12"/>
        </w:numPr>
        <w:jc w:val="both"/>
      </w:pPr>
      <w:r>
        <w:t>umiejętność cytowania;</w:t>
      </w:r>
    </w:p>
    <w:p w:rsidR="00AB22B9" w:rsidRDefault="00EB7273" w:rsidP="00AB22B9">
      <w:pPr>
        <w:numPr>
          <w:ilvl w:val="0"/>
          <w:numId w:val="12"/>
        </w:numPr>
        <w:jc w:val="both"/>
      </w:pPr>
      <w:r>
        <w:t xml:space="preserve">znajomość podstawowych </w:t>
      </w:r>
      <w:r w:rsidR="00AB22B9">
        <w:t>środków wyrazu</w:t>
      </w:r>
      <w:r>
        <w:t xml:space="preserve"> literatury, filmu, teatru, i mediów</w:t>
      </w:r>
      <w:r w:rsidR="00AB22B9">
        <w:t>;</w:t>
      </w:r>
    </w:p>
    <w:p w:rsidR="00AB22B9" w:rsidRDefault="00EB7273" w:rsidP="00AB22B9">
      <w:pPr>
        <w:numPr>
          <w:ilvl w:val="0"/>
          <w:numId w:val="12"/>
        </w:numPr>
        <w:jc w:val="both"/>
      </w:pPr>
      <w:r>
        <w:t xml:space="preserve">próbuje analizować </w:t>
      </w:r>
      <w:r w:rsidR="00AB22B9">
        <w:t>treści przekazów medialnych;</w:t>
      </w:r>
    </w:p>
    <w:p w:rsidR="00AB22B9" w:rsidRDefault="00AB22B9" w:rsidP="00AB22B9">
      <w:pPr>
        <w:numPr>
          <w:ilvl w:val="0"/>
          <w:numId w:val="12"/>
        </w:numPr>
        <w:jc w:val="both"/>
      </w:pPr>
      <w:r>
        <w:t>praktyczna znajomość zasad korzystania ze słowników.</w:t>
      </w:r>
    </w:p>
    <w:p w:rsidR="00EB7273" w:rsidRDefault="00EB7273" w:rsidP="00AB22B9">
      <w:pPr>
        <w:numPr>
          <w:ilvl w:val="0"/>
          <w:numId w:val="12"/>
        </w:numPr>
        <w:jc w:val="both"/>
      </w:pPr>
    </w:p>
    <w:p w:rsidR="00AB22B9" w:rsidRDefault="00AB22B9" w:rsidP="00EB7273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Pisanie :</w:t>
      </w:r>
    </w:p>
    <w:p w:rsidR="00AB22B9" w:rsidRDefault="00AB22B9" w:rsidP="00AB22B9">
      <w:pPr>
        <w:numPr>
          <w:ilvl w:val="0"/>
          <w:numId w:val="13"/>
        </w:numPr>
        <w:jc w:val="both"/>
      </w:pPr>
      <w:r>
        <w:t>ogólnie poprawne strukturalnie redagowanie wskazanych w programie nauczania pisemnych form wypowiedzi;</w:t>
      </w:r>
    </w:p>
    <w:p w:rsidR="00AB22B9" w:rsidRDefault="00EB7273" w:rsidP="00EB7273">
      <w:pPr>
        <w:numPr>
          <w:ilvl w:val="0"/>
          <w:numId w:val="13"/>
        </w:numPr>
        <w:jc w:val="both"/>
      </w:pPr>
      <w:r>
        <w:lastRenderedPageBreak/>
        <w:t>dopuszcza</w:t>
      </w:r>
      <w:r>
        <w:t xml:space="preserve">nie </w:t>
      </w:r>
      <w:r>
        <w:t xml:space="preserve">się nielicznych błędów kompozycyjnych, stylistycznych                   </w:t>
      </w:r>
      <w:r>
        <w:t xml:space="preserve"> i językowych.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Nauka o języku:</w:t>
      </w:r>
    </w:p>
    <w:p w:rsidR="00AB22B9" w:rsidRDefault="00F2157E" w:rsidP="00AB22B9">
      <w:pPr>
        <w:jc w:val="both"/>
      </w:pPr>
      <w:r>
        <w:t>F</w:t>
      </w:r>
      <w:r w:rsidR="00AB22B9">
        <w:t>unkcjonalne wykorzystywanie wiedzy językowej w zakresie:</w:t>
      </w:r>
    </w:p>
    <w:p w:rsidR="00EF3EAD" w:rsidRDefault="00EF3EAD" w:rsidP="00B6727E">
      <w:pPr>
        <w:numPr>
          <w:ilvl w:val="0"/>
          <w:numId w:val="10"/>
        </w:numPr>
        <w:jc w:val="both"/>
      </w:pPr>
      <w:r>
        <w:t>s</w:t>
      </w:r>
      <w:r>
        <w:t xml:space="preserve">łowotwórstwa (budowa słowotwórcza wyrazu; próby przeprowadzenia samodzielnej analizy słowotwórczej wyrazu; rozróżnianie złożeń, zestawień, zrostów; </w:t>
      </w:r>
      <w:r w:rsidR="00B6727E">
        <w:t>tworzenie i zapisywanie skrótów</w:t>
      </w:r>
      <w:r w:rsidR="00B6727E">
        <w:t>, objaśnia</w:t>
      </w:r>
      <w:r w:rsidR="00B6727E">
        <w:t xml:space="preserve">nie  najważniejszych skrótowców; </w:t>
      </w:r>
      <w:r>
        <w:t>dostrzeganie</w:t>
      </w:r>
      <w:r>
        <w:t xml:space="preserve"> </w:t>
      </w:r>
      <w:r>
        <w:t>i nazywanie zjawisk zachodzących we współczesnej polszczyźnie);</w:t>
      </w:r>
    </w:p>
    <w:p w:rsidR="00AB22B9" w:rsidRDefault="00AB22B9" w:rsidP="00235C3B">
      <w:pPr>
        <w:numPr>
          <w:ilvl w:val="0"/>
          <w:numId w:val="10"/>
        </w:numPr>
        <w:jc w:val="both"/>
      </w:pPr>
      <w:r>
        <w:t>ortografii i interpunkcji</w:t>
      </w:r>
      <w:r w:rsidR="00EF3EAD">
        <w:t xml:space="preserve"> </w:t>
      </w:r>
      <w:r>
        <w:t>(funkcjonalna znajomość zasad i reguł ortograficznych i interpunkcyjnych</w:t>
      </w:r>
      <w:r w:rsidR="00235C3B">
        <w:t xml:space="preserve">, </w:t>
      </w:r>
      <w:r w:rsidR="00235C3B" w:rsidRPr="00235C3B">
        <w:t>pisownia dopuszczająca błędy II stopnia i nieliczne błędy I stopnia</w:t>
      </w:r>
      <w:r>
        <w:t>).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Lektura:</w:t>
      </w:r>
    </w:p>
    <w:p w:rsidR="009015FC" w:rsidRDefault="009015FC" w:rsidP="00AB22B9">
      <w:pPr>
        <w:jc w:val="both"/>
      </w:pPr>
      <w:r>
        <w:t>Uczeń:</w:t>
      </w:r>
    </w:p>
    <w:p w:rsidR="009015FC" w:rsidRDefault="009015FC" w:rsidP="009015FC">
      <w:pPr>
        <w:pStyle w:val="Akapitzlist"/>
        <w:numPr>
          <w:ilvl w:val="0"/>
          <w:numId w:val="19"/>
        </w:numPr>
        <w:jc w:val="both"/>
      </w:pPr>
      <w:r>
        <w:t xml:space="preserve">zadowalająco zna wszystkie wskazane przez nauczyciela lektury programowe, co świadczy o zapoznaniu się z ich </w:t>
      </w:r>
      <w:r>
        <w:t>treścią;</w:t>
      </w:r>
    </w:p>
    <w:p w:rsidR="009015FC" w:rsidRDefault="009015FC" w:rsidP="009015FC">
      <w:pPr>
        <w:pStyle w:val="Akapitzlist"/>
        <w:numPr>
          <w:ilvl w:val="0"/>
          <w:numId w:val="19"/>
        </w:numPr>
        <w:jc w:val="both"/>
      </w:pPr>
      <w:r>
        <w:t>poprawne merytorycznie wypowiadanie się na tematy związane z lekturą;</w:t>
      </w:r>
    </w:p>
    <w:p w:rsidR="009015FC" w:rsidRDefault="009015FC" w:rsidP="009015FC">
      <w:pPr>
        <w:pStyle w:val="Akapitzlist"/>
        <w:numPr>
          <w:ilvl w:val="0"/>
          <w:numId w:val="19"/>
        </w:numPr>
        <w:jc w:val="both"/>
      </w:pPr>
      <w:r>
        <w:t>komentuje  treści lektur w wypowiedziach ustnych i próbuje aktywnie uczestniczyć</w:t>
      </w:r>
      <w:r>
        <w:t xml:space="preserve">  w dyskusji;</w:t>
      </w:r>
    </w:p>
    <w:p w:rsidR="009015FC" w:rsidRDefault="009015FC" w:rsidP="009015FC">
      <w:pPr>
        <w:pStyle w:val="Akapitzlist"/>
        <w:numPr>
          <w:ilvl w:val="0"/>
          <w:numId w:val="19"/>
        </w:numPr>
        <w:jc w:val="both"/>
      </w:pPr>
      <w:r>
        <w:t>samodzielnie tworzy pisemne prace literackie będące próbą krytyczn</w:t>
      </w:r>
      <w:r>
        <w:t>ego odbioru dzieła literackiego.</w:t>
      </w:r>
    </w:p>
    <w:p w:rsidR="009015FC" w:rsidRDefault="009015FC" w:rsidP="009015FC">
      <w:pPr>
        <w:pStyle w:val="Akapitzlist"/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Pojęcia:</w:t>
      </w:r>
    </w:p>
    <w:p w:rsidR="00AB22B9" w:rsidRDefault="00AB22B9" w:rsidP="00AB22B9">
      <w:pPr>
        <w:jc w:val="both"/>
      </w:pPr>
      <w:r>
        <w:t xml:space="preserve">Rozumienie i funkcjonalne wykorzystanie oraz umiejętność podania własnej definicji </w:t>
      </w:r>
      <w:r w:rsidR="00B0778F">
        <w:t xml:space="preserve">podstawowych </w:t>
      </w:r>
      <w:r>
        <w:t>terminów teoretycznoliterackich, językowych i kulturowych objętych programowymi treściami nauczania oraz pojęć i terminów wprowadzanych przez nauczyciela.</w:t>
      </w:r>
    </w:p>
    <w:p w:rsidR="00427A30" w:rsidRDefault="00427A30" w:rsidP="00AB22B9">
      <w:pPr>
        <w:spacing w:line="360" w:lineRule="auto"/>
        <w:jc w:val="both"/>
        <w:rPr>
          <w:bCs/>
        </w:rPr>
      </w:pPr>
    </w:p>
    <w:p w:rsidR="00427A30" w:rsidRDefault="00427A30" w:rsidP="00AB22B9">
      <w:pPr>
        <w:spacing w:line="360" w:lineRule="auto"/>
        <w:jc w:val="both"/>
        <w:rPr>
          <w:bCs/>
        </w:rPr>
      </w:pPr>
    </w:p>
    <w:p w:rsidR="00427A30" w:rsidRDefault="00427A30" w:rsidP="00AB22B9">
      <w:pPr>
        <w:spacing w:line="360" w:lineRule="auto"/>
        <w:jc w:val="both"/>
        <w:rPr>
          <w:bCs/>
        </w:rPr>
      </w:pPr>
    </w:p>
    <w:p w:rsidR="00AB22B9" w:rsidRDefault="00AB22B9" w:rsidP="00AB22B9">
      <w:pPr>
        <w:spacing w:line="360" w:lineRule="auto"/>
        <w:jc w:val="both"/>
        <w:rPr>
          <w:b/>
        </w:rPr>
      </w:pPr>
      <w:r>
        <w:rPr>
          <w:bCs/>
        </w:rPr>
        <w:t>Ocenę</w:t>
      </w:r>
      <w:r>
        <w:rPr>
          <w:b/>
        </w:rPr>
        <w:t xml:space="preserve"> dopuszczającą </w:t>
      </w:r>
      <w:r>
        <w:rPr>
          <w:bCs/>
        </w:rPr>
        <w:t xml:space="preserve">otrzymuje uczeń, którego wyniki pracy sytuują się na poziomie osiągnięć </w:t>
      </w:r>
      <w:r>
        <w:rPr>
          <w:b/>
        </w:rPr>
        <w:t>KONIECFZNYCH</w:t>
      </w:r>
      <w:r>
        <w:rPr>
          <w:bCs/>
        </w:rPr>
        <w:t>. Uczeń taki w zakresie swych kompetencji polonistycznych spełniać musi poniższe wymagania kryterialne: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Słuchanie i mówienie: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 xml:space="preserve"> słuchanie wypowiedzi nauczyciela i innych uczniów w </w:t>
      </w:r>
      <w:r w:rsidR="002A03E6">
        <w:t>rozmaitych sytuacjach dydaktycznych, umożliwiających rekonstrukcję głównych tez i myśli tych wypowiedzi oraz próba stworzenia samodzielnej notatki;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wypowiadanie się w sposób zgodny z ogólnopolską normą wymowy;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próba wyprowadzenia z wypowiedzi innych logicznych wniosków;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poprawne merytorycznie ustne przedstawienie opisu, opowiadania, charakterystyki, streszczenia z pomocą nauczyciela;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próba zajęcia głosu w dyskusji;</w:t>
      </w:r>
    </w:p>
    <w:p w:rsidR="002A03E6" w:rsidRDefault="002A03E6" w:rsidP="002A03E6">
      <w:pPr>
        <w:numPr>
          <w:ilvl w:val="0"/>
          <w:numId w:val="11"/>
        </w:numPr>
        <w:jc w:val="both"/>
      </w:pPr>
      <w:r>
        <w:lastRenderedPageBreak/>
        <w:t>próba</w:t>
      </w:r>
      <w:r>
        <w:t xml:space="preserve"> posługiwania się wymaganymi programem nauczania formami wypowiedzi</w:t>
      </w:r>
      <w:r>
        <w:t xml:space="preserve"> z wydatną pomocą nauczyciela;</w:t>
      </w:r>
    </w:p>
    <w:p w:rsidR="00AB22B9" w:rsidRDefault="00AB22B9" w:rsidP="00AB22B9">
      <w:pPr>
        <w:numPr>
          <w:ilvl w:val="0"/>
          <w:numId w:val="11"/>
        </w:numPr>
        <w:jc w:val="both"/>
      </w:pPr>
      <w:r>
        <w:t>pamięciowe opanowanie fragmentów poezji i prozy.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Czytanie tekstów słownych i odczytywanie innych tekstów kultury:</w:t>
      </w:r>
    </w:p>
    <w:p w:rsidR="00AB22B9" w:rsidRDefault="00AB22B9" w:rsidP="002A03E6">
      <w:pPr>
        <w:numPr>
          <w:ilvl w:val="0"/>
          <w:numId w:val="12"/>
        </w:numPr>
        <w:jc w:val="both"/>
      </w:pPr>
      <w:r>
        <w:t xml:space="preserve"> opanowanie techniki głośnego </w:t>
      </w:r>
      <w:r w:rsidR="002A03E6">
        <w:t xml:space="preserve">i cichego </w:t>
      </w:r>
      <w:r>
        <w:t>czytania</w:t>
      </w:r>
      <w:r w:rsidR="002A03E6">
        <w:t xml:space="preserve"> na poziomie umożliwiającym zrozumienie tekstu i jego własne zrelacjonowane;</w:t>
      </w:r>
    </w:p>
    <w:p w:rsidR="00AB22B9" w:rsidRDefault="00AB22B9" w:rsidP="00AB22B9">
      <w:pPr>
        <w:numPr>
          <w:ilvl w:val="0"/>
          <w:numId w:val="12"/>
        </w:numPr>
        <w:jc w:val="both"/>
      </w:pPr>
      <w:r>
        <w:t>czytanie ze zrozumienie różnych taktów literackich;</w:t>
      </w:r>
    </w:p>
    <w:p w:rsidR="00AB22B9" w:rsidRDefault="00AB22B9" w:rsidP="00AB22B9">
      <w:pPr>
        <w:numPr>
          <w:ilvl w:val="0"/>
          <w:numId w:val="12"/>
        </w:numPr>
        <w:jc w:val="both"/>
      </w:pPr>
      <w:r>
        <w:t>ukierunkowana umiejętność odnajdywania cytatów;</w:t>
      </w:r>
    </w:p>
    <w:p w:rsidR="00AB22B9" w:rsidRDefault="00AB22B9" w:rsidP="00AB22B9">
      <w:pPr>
        <w:numPr>
          <w:ilvl w:val="0"/>
          <w:numId w:val="12"/>
        </w:numPr>
        <w:jc w:val="both"/>
      </w:pPr>
      <w:r>
        <w:t>znajomość podstawowych literackich środków wyrazu;</w:t>
      </w:r>
    </w:p>
    <w:p w:rsidR="002A03E6" w:rsidRPr="002A03E6" w:rsidRDefault="002A03E6" w:rsidP="002A03E6">
      <w:pPr>
        <w:pStyle w:val="Akapitzlist"/>
        <w:numPr>
          <w:ilvl w:val="0"/>
          <w:numId w:val="12"/>
        </w:numPr>
      </w:pPr>
      <w:r w:rsidRPr="002A03E6">
        <w:t>zna</w:t>
      </w:r>
      <w:r>
        <w:t xml:space="preserve">jomość podstawowych środków </w:t>
      </w:r>
      <w:r w:rsidRPr="002A03E6">
        <w:t xml:space="preserve"> wyrazu lit</w:t>
      </w:r>
      <w:r>
        <w:t>eratury, teatru, filmu i mediów;</w:t>
      </w:r>
    </w:p>
    <w:p w:rsidR="002A03E6" w:rsidRDefault="002A03E6" w:rsidP="002A03E6">
      <w:pPr>
        <w:pStyle w:val="Akapitzlist"/>
        <w:numPr>
          <w:ilvl w:val="0"/>
          <w:numId w:val="12"/>
        </w:numPr>
      </w:pPr>
      <w:r>
        <w:t>odbieranie i relacjonowanie treści przekazów medialnych;</w:t>
      </w:r>
    </w:p>
    <w:p w:rsidR="00AB22B9" w:rsidRDefault="00AB22B9" w:rsidP="00AB22B9">
      <w:pPr>
        <w:numPr>
          <w:ilvl w:val="0"/>
          <w:numId w:val="12"/>
        </w:numPr>
        <w:jc w:val="both"/>
      </w:pPr>
      <w:r>
        <w:t>praktyczna znajomość zasad korzystania ze słowników pod kierunkiem nauczyciela.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Pisanie :</w:t>
      </w:r>
    </w:p>
    <w:p w:rsidR="00AB22B9" w:rsidRDefault="00AB22B9" w:rsidP="00AB22B9">
      <w:pPr>
        <w:numPr>
          <w:ilvl w:val="0"/>
          <w:numId w:val="13"/>
        </w:numPr>
        <w:jc w:val="both"/>
      </w:pPr>
      <w:r>
        <w:t>redagowanie wybranych form wypowiedzi, potwierdzające znajomość głównych wyznaczników tych form.</w:t>
      </w:r>
    </w:p>
    <w:p w:rsidR="00AB22B9" w:rsidRDefault="00AB22B9" w:rsidP="00AB22B9">
      <w:pPr>
        <w:ind w:left="1080"/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Nauka o języku:</w:t>
      </w:r>
    </w:p>
    <w:p w:rsidR="00AB22B9" w:rsidRDefault="00AB22B9" w:rsidP="00AB22B9">
      <w:pPr>
        <w:jc w:val="both"/>
      </w:pPr>
      <w:r>
        <w:t>Sprawne funkcjonalne wykorzystywanie wiedzy językowej w zakresie:</w:t>
      </w:r>
    </w:p>
    <w:p w:rsidR="002A03E6" w:rsidRPr="002A03E6" w:rsidRDefault="00CA325A" w:rsidP="002A03E6">
      <w:pPr>
        <w:pStyle w:val="Akapitzlist"/>
        <w:numPr>
          <w:ilvl w:val="0"/>
          <w:numId w:val="10"/>
        </w:numPr>
      </w:pPr>
      <w:r>
        <w:t>s</w:t>
      </w:r>
      <w:r w:rsidR="002A03E6" w:rsidRPr="002A03E6">
        <w:t>łowotwórstwa (budowa słowotwórcza wyrazu; analiza słowotwórcza wyrazu przeprowadzona z pomocą nauczyciela; rozróżnianie złożeń, zrostów, zestawień wspomagane przez nauczyciela; dostrzeganie zjawisk zachodzących we współczesnej polszczyźnie);</w:t>
      </w:r>
    </w:p>
    <w:p w:rsidR="002A03E6" w:rsidRDefault="00D7621A" w:rsidP="00AB22B9">
      <w:pPr>
        <w:numPr>
          <w:ilvl w:val="0"/>
          <w:numId w:val="10"/>
        </w:numPr>
        <w:jc w:val="both"/>
      </w:pPr>
      <w:r>
        <w:t>n</w:t>
      </w:r>
      <w:r w:rsidR="002A03E6">
        <w:t>ormy językowej (</w:t>
      </w:r>
      <w:r>
        <w:t xml:space="preserve">z pomocą nauczyciela </w:t>
      </w:r>
      <w:r w:rsidR="002A03E6">
        <w:t xml:space="preserve">odróżnia normę wzorcową od </w:t>
      </w:r>
      <w:r>
        <w:t>użytkowej);</w:t>
      </w:r>
    </w:p>
    <w:p w:rsidR="00AB22B9" w:rsidRDefault="00AB22B9" w:rsidP="00D7621A">
      <w:pPr>
        <w:numPr>
          <w:ilvl w:val="0"/>
          <w:numId w:val="10"/>
        </w:numPr>
        <w:jc w:val="both"/>
      </w:pPr>
      <w:r>
        <w:t>ortografii i interpunkcji</w:t>
      </w:r>
      <w:r w:rsidR="00D7621A">
        <w:t xml:space="preserve"> </w:t>
      </w:r>
      <w:r>
        <w:t>(funkcjonalna znajomość zasad i reguł ortograficznych i interpunkcyjnych</w:t>
      </w:r>
      <w:r w:rsidR="00D7621A" w:rsidRPr="00D7621A">
        <w:t xml:space="preserve"> </w:t>
      </w:r>
      <w:r w:rsidR="00D7621A">
        <w:t xml:space="preserve">w pisowni dopuszcza się błędy I </w:t>
      </w:r>
      <w:proofErr w:type="spellStart"/>
      <w:r w:rsidR="00D7621A">
        <w:t>i</w:t>
      </w:r>
      <w:proofErr w:type="spellEnd"/>
      <w:r w:rsidR="00D7621A">
        <w:t xml:space="preserve"> II stopnia – umiejętność analizy   i  poprawy ty</w:t>
      </w:r>
      <w:r w:rsidR="00D7621A">
        <w:t>ch błędów z pomocą nauczyciela</w:t>
      </w:r>
      <w:r>
        <w:t>).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Lektura:</w:t>
      </w:r>
    </w:p>
    <w:p w:rsidR="00AB22B9" w:rsidRDefault="00AB22B9" w:rsidP="00AB22B9">
      <w:pPr>
        <w:jc w:val="both"/>
      </w:pPr>
      <w:r>
        <w:t xml:space="preserve">Ogólna  znajomość wszystkich wskazanych przez nauczyciela  lektur programowych, świadcząca o świadomym zapoznaniu się z ich treścią. </w:t>
      </w:r>
      <w:r w:rsidR="009775AA">
        <w:t>Poprawne merytorycznie wypowiadanie się na najważniejsze tematy związane z analizą i interpretacją lektury pod kierunkiem nauczyciela.</w:t>
      </w:r>
      <w:bookmarkStart w:id="0" w:name="_GoBack"/>
      <w:bookmarkEnd w:id="0"/>
    </w:p>
    <w:p w:rsidR="00AB22B9" w:rsidRDefault="00AB22B9" w:rsidP="00AB22B9">
      <w:pPr>
        <w:jc w:val="both"/>
      </w:pPr>
    </w:p>
    <w:p w:rsidR="00AB22B9" w:rsidRDefault="00AB22B9" w:rsidP="00AB22B9">
      <w:pPr>
        <w:jc w:val="both"/>
        <w:rPr>
          <w:b/>
        </w:rPr>
      </w:pPr>
      <w:r>
        <w:rPr>
          <w:b/>
        </w:rPr>
        <w:t>Pojęcia:</w:t>
      </w:r>
    </w:p>
    <w:p w:rsidR="00AB22B9" w:rsidRDefault="00AB22B9" w:rsidP="00AB22B9">
      <w:pPr>
        <w:jc w:val="both"/>
      </w:pPr>
      <w:r>
        <w:t>Funkcjonalna znajomość najważniejszych terminów i pojęć teoretycznoliterackich,, językowych i kulturowych objętych programem nauczania.</w:t>
      </w:r>
    </w:p>
    <w:p w:rsidR="00AB22B9" w:rsidRDefault="00AB22B9" w:rsidP="00AB22B9">
      <w:pPr>
        <w:jc w:val="both"/>
      </w:pPr>
    </w:p>
    <w:p w:rsidR="00AB22B9" w:rsidRDefault="00AB22B9" w:rsidP="00AB22B9">
      <w:pPr>
        <w:jc w:val="both"/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  <w:r>
        <w:rPr>
          <w:b/>
        </w:rPr>
        <w:t>Ocenę niedostateczną otrzymuje uczeń, którego wyniki pracy nie sytuują się na poziomie osiągnięć koniecznych, który nie spełnia wymagań kryterialnych na ocenę dopuszczającą.</w:t>
      </w: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AB22B9" w:rsidRDefault="00AB22B9" w:rsidP="00AB22B9">
      <w:pPr>
        <w:spacing w:line="360" w:lineRule="auto"/>
        <w:jc w:val="both"/>
        <w:rPr>
          <w:b/>
          <w:bCs/>
        </w:rPr>
      </w:pPr>
    </w:p>
    <w:p w:rsidR="00F0045F" w:rsidRPr="00AB22B9" w:rsidRDefault="00F0045F"/>
    <w:sectPr w:rsidR="00F0045F" w:rsidRPr="00AB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C27"/>
    <w:multiLevelType w:val="hybridMultilevel"/>
    <w:tmpl w:val="276A5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9581F"/>
    <w:multiLevelType w:val="hybridMultilevel"/>
    <w:tmpl w:val="BFE2EA8E"/>
    <w:lvl w:ilvl="0" w:tplc="4FF4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B71B5"/>
    <w:multiLevelType w:val="hybridMultilevel"/>
    <w:tmpl w:val="59A0C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85460"/>
    <w:multiLevelType w:val="hybridMultilevel"/>
    <w:tmpl w:val="4A54F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7F2F"/>
    <w:multiLevelType w:val="hybridMultilevel"/>
    <w:tmpl w:val="D75C5E8A"/>
    <w:lvl w:ilvl="0" w:tplc="4FF4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375E2"/>
    <w:multiLevelType w:val="hybridMultilevel"/>
    <w:tmpl w:val="41D6F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A46B6"/>
    <w:multiLevelType w:val="hybridMultilevel"/>
    <w:tmpl w:val="C9D0AC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324A0"/>
    <w:multiLevelType w:val="hybridMultilevel"/>
    <w:tmpl w:val="6B621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C61D7"/>
    <w:multiLevelType w:val="hybridMultilevel"/>
    <w:tmpl w:val="931AF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120CD"/>
    <w:multiLevelType w:val="hybridMultilevel"/>
    <w:tmpl w:val="3F5053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E2521"/>
    <w:multiLevelType w:val="hybridMultilevel"/>
    <w:tmpl w:val="1526A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551D2"/>
    <w:multiLevelType w:val="hybridMultilevel"/>
    <w:tmpl w:val="5BB6D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A12A4"/>
    <w:multiLevelType w:val="hybridMultilevel"/>
    <w:tmpl w:val="A1BAD74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B4BD3"/>
    <w:multiLevelType w:val="hybridMultilevel"/>
    <w:tmpl w:val="472CD9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B663E"/>
    <w:multiLevelType w:val="hybridMultilevel"/>
    <w:tmpl w:val="70BAE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C33AC"/>
    <w:multiLevelType w:val="hybridMultilevel"/>
    <w:tmpl w:val="3C1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5671E"/>
    <w:multiLevelType w:val="hybridMultilevel"/>
    <w:tmpl w:val="7A1C1754"/>
    <w:lvl w:ilvl="0" w:tplc="4FF4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E7BF8"/>
    <w:multiLevelType w:val="hybridMultilevel"/>
    <w:tmpl w:val="3A3A556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6370A"/>
    <w:multiLevelType w:val="hybridMultilevel"/>
    <w:tmpl w:val="528E9136"/>
    <w:lvl w:ilvl="0" w:tplc="4FF49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"/>
  </w:num>
  <w:num w:numId="14">
    <w:abstractNumId w:val="12"/>
  </w:num>
  <w:num w:numId="15">
    <w:abstractNumId w:val="17"/>
  </w:num>
  <w:num w:numId="16">
    <w:abstractNumId w:val="9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7"/>
    <w:rsid w:val="00042E84"/>
    <w:rsid w:val="000E6168"/>
    <w:rsid w:val="00235C3B"/>
    <w:rsid w:val="002A03E6"/>
    <w:rsid w:val="00427A30"/>
    <w:rsid w:val="004E56F5"/>
    <w:rsid w:val="005C1D38"/>
    <w:rsid w:val="006F4737"/>
    <w:rsid w:val="007D519A"/>
    <w:rsid w:val="009015FC"/>
    <w:rsid w:val="009775AA"/>
    <w:rsid w:val="00AB22B9"/>
    <w:rsid w:val="00B0469D"/>
    <w:rsid w:val="00B0778F"/>
    <w:rsid w:val="00B6727E"/>
    <w:rsid w:val="00CA325A"/>
    <w:rsid w:val="00CD7B19"/>
    <w:rsid w:val="00CF2A2A"/>
    <w:rsid w:val="00D714F1"/>
    <w:rsid w:val="00D73502"/>
    <w:rsid w:val="00D7621A"/>
    <w:rsid w:val="00E704FB"/>
    <w:rsid w:val="00EB7273"/>
    <w:rsid w:val="00EF3EAD"/>
    <w:rsid w:val="00F0045F"/>
    <w:rsid w:val="00F2157E"/>
    <w:rsid w:val="00F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B22B9"/>
    <w:pPr>
      <w:spacing w:line="360" w:lineRule="auto"/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22B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22B9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B22B9"/>
    <w:pPr>
      <w:spacing w:line="360" w:lineRule="auto"/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22B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22B9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26</cp:revision>
  <dcterms:created xsi:type="dcterms:W3CDTF">2014-10-07T19:29:00Z</dcterms:created>
  <dcterms:modified xsi:type="dcterms:W3CDTF">2014-10-07T20:51:00Z</dcterms:modified>
</cp:coreProperties>
</file>